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EFB8" w14:textId="77777777" w:rsidR="00B16E98" w:rsidRDefault="008D5C84">
      <w:pPr>
        <w:pStyle w:val="Title"/>
        <w:spacing w:line="268" w:lineRule="auto"/>
      </w:pPr>
      <w:r>
        <w:t>SCHEDULE</w:t>
      </w:r>
      <w:r>
        <w:rPr>
          <w:spacing w:val="-5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APPROVAL,</w:t>
      </w:r>
      <w:r>
        <w:rPr>
          <w:spacing w:val="-5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CONFIGURATION</w:t>
      </w:r>
      <w:r>
        <w:rPr>
          <w:spacing w:val="-4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2024-2025</w:t>
      </w:r>
      <w:r>
        <w:rPr>
          <w:spacing w:val="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CURRICULUM</w:t>
      </w:r>
      <w:r>
        <w:rPr>
          <w:vertAlign w:val="superscript"/>
        </w:rPr>
        <w:t>++</w:t>
      </w:r>
    </w:p>
    <w:p w14:paraId="52A33006" w14:textId="3C77825F" w:rsidR="00B16E98" w:rsidRDefault="008D5C84">
      <w:pPr>
        <w:spacing w:line="236" w:lineRule="exact"/>
        <w:ind w:left="288" w:right="469"/>
        <w:jc w:val="center"/>
        <w:rPr>
          <w:b/>
          <w:i/>
        </w:rPr>
      </w:pPr>
      <w:r>
        <w:rPr>
          <w:b/>
          <w:i/>
        </w:rPr>
        <w:t>(approved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AB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26</w:t>
      </w:r>
      <w:r>
        <w:rPr>
          <w:b/>
          <w:i/>
          <w:vertAlign w:val="superscript"/>
        </w:rPr>
        <w:t>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October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2023</w:t>
      </w:r>
      <w:r w:rsidR="00586B3B">
        <w:rPr>
          <w:b/>
          <w:i/>
        </w:rPr>
        <w:t xml:space="preserve"> and 22</w:t>
      </w:r>
      <w:r w:rsidR="00586B3B" w:rsidRPr="00586B3B">
        <w:rPr>
          <w:b/>
          <w:i/>
          <w:vertAlign w:val="superscript"/>
        </w:rPr>
        <w:t>nd</w:t>
      </w:r>
      <w:r w:rsidR="00586B3B">
        <w:rPr>
          <w:b/>
          <w:i/>
        </w:rPr>
        <w:t xml:space="preserve"> November 2023)</w:t>
      </w:r>
    </w:p>
    <w:p w14:paraId="59762946" w14:textId="77777777" w:rsidR="00B16E98" w:rsidRDefault="00B16E98">
      <w:pPr>
        <w:spacing w:before="11"/>
        <w:rPr>
          <w:b/>
          <w:i/>
          <w:sz w:val="21"/>
        </w:rPr>
      </w:pPr>
    </w:p>
    <w:p w14:paraId="251A4D21" w14:textId="77777777" w:rsidR="00B16E98" w:rsidRDefault="008D5C84">
      <w:pPr>
        <w:pStyle w:val="BodyText"/>
        <w:spacing w:before="1" w:line="242" w:lineRule="auto"/>
        <w:ind w:left="120" w:right="301"/>
        <w:jc w:val="both"/>
      </w:pPr>
      <w:r>
        <w:t xml:space="preserve">Proposed changes to the University Curriculum </w:t>
      </w:r>
      <w:r>
        <w:rPr>
          <w:b/>
        </w:rPr>
        <w:t xml:space="preserve">must </w:t>
      </w:r>
      <w:r>
        <w:t>be processed in accordance with approved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University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Handbook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Governing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Curriculum</w:t>
        </w:r>
      </w:hyperlink>
      <w:r>
        <w:rPr>
          <w:spacing w:val="1"/>
        </w:rPr>
        <w:t xml:space="preserve"> </w:t>
      </w:r>
      <w:hyperlink r:id="rId6">
        <w:r>
          <w:rPr>
            <w:u w:val="single"/>
          </w:rPr>
          <w:t>Approval</w:t>
        </w:r>
        <w:r>
          <w:rPr>
            <w:spacing w:val="-1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Policies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and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Guidelines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Governing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Academic Programmes</w:t>
        </w:r>
        <w:r>
          <w:t>.</w:t>
        </w:r>
      </w:hyperlink>
    </w:p>
    <w:p w14:paraId="7D0DB7A3" w14:textId="77777777" w:rsidR="00B16E98" w:rsidRDefault="00B16E98">
      <w:pPr>
        <w:spacing w:before="7" w:after="1"/>
        <w:rPr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522"/>
      </w:tblGrid>
      <w:tr w:rsidR="00B16E98" w14:paraId="2BC13DF0" w14:textId="77777777">
        <w:trPr>
          <w:trHeight w:val="3506"/>
        </w:trPr>
        <w:tc>
          <w:tcPr>
            <w:tcW w:w="2697" w:type="dxa"/>
          </w:tcPr>
          <w:p w14:paraId="124AE174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October 2023</w:t>
            </w:r>
          </w:p>
        </w:tc>
        <w:tc>
          <w:tcPr>
            <w:tcW w:w="6522" w:type="dxa"/>
          </w:tcPr>
          <w:p w14:paraId="5DB7CEB8" w14:textId="77777777" w:rsidR="00B16E98" w:rsidRDefault="008D5C84">
            <w:pPr>
              <w:pStyle w:val="TableParagraph"/>
              <w:ind w:left="135" w:right="138"/>
              <w:rPr>
                <w:b/>
              </w:rPr>
            </w:pPr>
            <w:r>
              <w:rPr>
                <w:b/>
              </w:rPr>
              <w:t>Deadline for Colleges to approve and to notify APAR of the portfolio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programmes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recruitment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2024-2025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intake.</w:t>
            </w:r>
          </w:p>
          <w:p w14:paraId="6F824FCB" w14:textId="77777777" w:rsidR="00B16E98" w:rsidRDefault="008D5C84">
            <w:pPr>
              <w:pStyle w:val="TableParagraph"/>
              <w:spacing w:before="123"/>
              <w:ind w:right="299"/>
            </w:pPr>
            <w:r>
              <w:t xml:space="preserve">For postgraduate </w:t>
            </w:r>
            <w:proofErr w:type="spellStart"/>
            <w:r>
              <w:t>programmes</w:t>
            </w:r>
            <w:proofErr w:type="spellEnd"/>
            <w:r>
              <w:t xml:space="preserve"> this means that all postgraduate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temporary cessations, permanent deletions, and new </w:t>
            </w:r>
            <w:proofErr w:type="spellStart"/>
            <w:r>
              <w:rPr>
                <w:b/>
              </w:rPr>
              <w:t>programmes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fully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Colleges</w:t>
            </w:r>
            <w:proofErr w:type="gramEnd"/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September</w:t>
            </w:r>
            <w:r>
              <w:rPr>
                <w:spacing w:val="-1"/>
              </w:rPr>
              <w:t xml:space="preserve"> </w:t>
            </w:r>
            <w:r>
              <w:t>2023.</w:t>
            </w:r>
          </w:p>
          <w:p w14:paraId="753C0E9C" w14:textId="77777777" w:rsidR="00B16E98" w:rsidRDefault="00B16E98">
            <w:pPr>
              <w:pStyle w:val="TableParagraph"/>
              <w:spacing w:before="2"/>
              <w:ind w:left="0"/>
            </w:pPr>
          </w:p>
          <w:p w14:paraId="1C097E38" w14:textId="77777777" w:rsidR="00B16E98" w:rsidRDefault="00266AB8">
            <w:pPr>
              <w:pStyle w:val="TableParagraph"/>
              <w:spacing w:before="0"/>
            </w:pPr>
            <w:hyperlink r:id="rId8">
              <w:r w:rsidR="008D5C84">
                <w:rPr>
                  <w:color w:val="0000FF"/>
                  <w:u w:val="single" w:color="0000FF"/>
                </w:rPr>
                <w:t>Temporary</w:t>
              </w:r>
              <w:r w:rsidR="008D5C84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8D5C84">
                <w:rPr>
                  <w:color w:val="0000FF"/>
                  <w:u w:val="single" w:color="0000FF"/>
                </w:rPr>
                <w:t>Cessation</w:t>
              </w:r>
              <w:r w:rsidR="008D5C84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="008D5C84">
                <w:rPr>
                  <w:color w:val="0000FF"/>
                  <w:u w:val="single" w:color="0000FF"/>
                </w:rPr>
                <w:t>Policy</w:t>
              </w:r>
            </w:hyperlink>
          </w:p>
          <w:p w14:paraId="333BF473" w14:textId="77777777" w:rsidR="00B16E98" w:rsidRDefault="00B16E98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1E1DABE8" w14:textId="77777777" w:rsidR="00B16E98" w:rsidRDefault="008D5C84">
            <w:pPr>
              <w:pStyle w:val="TableParagraph"/>
              <w:spacing w:before="0"/>
              <w:ind w:left="135" w:right="138"/>
              <w:rPr>
                <w:b/>
              </w:rPr>
            </w:pPr>
            <w:r>
              <w:rPr>
                <w:b/>
              </w:rPr>
              <w:t>Deadline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Colleges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notify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programmes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cyclical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 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recruitment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2024-2025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intake.</w:t>
            </w:r>
          </w:p>
          <w:p w14:paraId="7358ABBC" w14:textId="77777777" w:rsidR="00B16E98" w:rsidRDefault="008D5C84">
            <w:pPr>
              <w:pStyle w:val="TableParagraph"/>
              <w:spacing w:before="123"/>
              <w:ind w:left="135"/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Directors/Colleges]</w:t>
            </w:r>
          </w:p>
        </w:tc>
      </w:tr>
      <w:tr w:rsidR="00B16E98" w14:paraId="3B2C1C23" w14:textId="77777777">
        <w:trPr>
          <w:trHeight w:val="3958"/>
        </w:trPr>
        <w:tc>
          <w:tcPr>
            <w:tcW w:w="2697" w:type="dxa"/>
          </w:tcPr>
          <w:p w14:paraId="2F71F6BB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October 2023</w:t>
            </w:r>
          </w:p>
        </w:tc>
        <w:tc>
          <w:tcPr>
            <w:tcW w:w="6522" w:type="dxa"/>
          </w:tcPr>
          <w:p w14:paraId="421335E8" w14:textId="77777777" w:rsidR="00B16E98" w:rsidRDefault="008D5C84">
            <w:pPr>
              <w:pStyle w:val="TableParagraph"/>
              <w:ind w:left="135"/>
              <w:rPr>
                <w:b/>
              </w:rPr>
            </w:pPr>
            <w:r>
              <w:rPr>
                <w:b/>
              </w:rPr>
              <w:t>Deadline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approve:</w:t>
            </w:r>
          </w:p>
          <w:p w14:paraId="7607D42E" w14:textId="77777777" w:rsidR="00B16E98" w:rsidRDefault="008D5C84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124"/>
              <w:ind w:right="324"/>
            </w:pPr>
            <w:r>
              <w:rPr>
                <w:b/>
              </w:rPr>
              <w:t xml:space="preserve">Changes to Postgraduate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titles and 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Postgraduate Taught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Entry Requirements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  <w:u w:val="single"/>
              </w:rPr>
              <w:t>requiring AB approval</w:t>
            </w:r>
            <w:r>
              <w:rPr>
                <w:b/>
              </w:rPr>
              <w:t>) for 2024-25 academic year i.e.,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intake,</w:t>
            </w:r>
            <w:r>
              <w:rPr>
                <w:b/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advance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submission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46"/>
              </w:rPr>
              <w:t xml:space="preserve"> </w:t>
            </w:r>
            <w:r>
              <w:t>Board,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October 2023,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approval.</w:t>
            </w:r>
          </w:p>
          <w:p w14:paraId="2563CCD1" w14:textId="77777777" w:rsidR="00B16E98" w:rsidRDefault="008D5C84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2"/>
              <w:ind w:right="913"/>
              <w:rPr>
                <w:b/>
              </w:rPr>
            </w:pPr>
            <w:r>
              <w:rPr>
                <w:b/>
              </w:rPr>
              <w:t xml:space="preserve">Changes to Postgraduate Taught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Entry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Requirements (</w:t>
            </w:r>
            <w:r>
              <w:rPr>
                <w:b/>
                <w:i/>
                <w:u w:val="single"/>
              </w:rPr>
              <w:t>NOT requiring AB approval</w:t>
            </w:r>
            <w:r>
              <w:rPr>
                <w:b/>
              </w:rPr>
              <w:t>) for 2024-25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i.e.,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September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intake.</w:t>
            </w:r>
          </w:p>
          <w:p w14:paraId="00B53B2E" w14:textId="77777777" w:rsidR="00B16E98" w:rsidRDefault="008D5C84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0"/>
              <w:ind w:right="376"/>
            </w:pPr>
            <w:r>
              <w:rPr>
                <w:b/>
              </w:rPr>
              <w:t>Permanent Deletion of CAO Programmes from the University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 xml:space="preserve">Portfolio (requiring AB approval) effective from 2025-26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advance</w:t>
            </w:r>
            <w:r>
              <w:rPr>
                <w:spacing w:val="-7"/>
              </w:rPr>
              <w:t xml:space="preserve"> </w:t>
            </w:r>
            <w:r>
              <w:t>of submission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for final</w:t>
            </w:r>
            <w:r>
              <w:rPr>
                <w:spacing w:val="-3"/>
              </w:rPr>
              <w:t xml:space="preserve"> </w:t>
            </w:r>
            <w:r>
              <w:t>approval.</w:t>
            </w:r>
          </w:p>
          <w:p w14:paraId="43AC119A" w14:textId="77777777" w:rsidR="00B16E98" w:rsidRDefault="008D5C84">
            <w:pPr>
              <w:pStyle w:val="TableParagraph"/>
              <w:spacing w:before="121"/>
              <w:ind w:left="135"/>
              <w:rPr>
                <w:i/>
              </w:rPr>
            </w:pPr>
            <w:r>
              <w:rPr>
                <w:i/>
              </w:rPr>
              <w:t>[College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Offices]</w:t>
            </w:r>
          </w:p>
        </w:tc>
      </w:tr>
      <w:tr w:rsidR="00B16E98" w14:paraId="3CD36724" w14:textId="77777777">
        <w:trPr>
          <w:trHeight w:val="3419"/>
        </w:trPr>
        <w:tc>
          <w:tcPr>
            <w:tcW w:w="2697" w:type="dxa"/>
          </w:tcPr>
          <w:p w14:paraId="26402BD4" w14:textId="77777777" w:rsidR="00B16E98" w:rsidRDefault="008D5C84">
            <w:pPr>
              <w:pStyle w:val="TableParagraph"/>
              <w:spacing w:before="53"/>
              <w:ind w:left="10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October 2023</w:t>
            </w:r>
          </w:p>
        </w:tc>
        <w:tc>
          <w:tcPr>
            <w:tcW w:w="6522" w:type="dxa"/>
          </w:tcPr>
          <w:p w14:paraId="06DE37F0" w14:textId="77777777" w:rsidR="00B16E98" w:rsidRDefault="008D5C84">
            <w:pPr>
              <w:pStyle w:val="TableParagraph"/>
              <w:spacing w:before="53"/>
              <w:ind w:left="135"/>
              <w:rPr>
                <w:b/>
              </w:rPr>
            </w:pPr>
            <w:r>
              <w:rPr>
                <w:b/>
              </w:rPr>
              <w:t>Deadline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approve:</w:t>
            </w:r>
          </w:p>
          <w:p w14:paraId="1614B673" w14:textId="77777777" w:rsidR="00B16E98" w:rsidRDefault="008D5C84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  <w:tab w:val="left" w:pos="564"/>
              </w:tabs>
              <w:spacing w:before="124"/>
              <w:ind w:right="144"/>
            </w:pPr>
            <w:r>
              <w:rPr>
                <w:b/>
              </w:rPr>
              <w:t xml:space="preserve">Changes to Postgraduate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titles and 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Postgraduate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Taught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(requiring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AB approval) </w:t>
            </w:r>
            <w:r>
              <w:t>(for implementation in the Postgraduate</w:t>
            </w:r>
            <w:r>
              <w:rPr>
                <w:spacing w:val="1"/>
              </w:rPr>
              <w:t xml:space="preserve"> </w:t>
            </w:r>
            <w:r>
              <w:t xml:space="preserve">Prospectus and to inform </w:t>
            </w:r>
            <w:r>
              <w:rPr>
                <w:i/>
              </w:rPr>
              <w:t xml:space="preserve">UCC Apply </w:t>
            </w:r>
            <w:r>
              <w:t>prior to opening on 16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2023).</w:t>
            </w:r>
          </w:p>
          <w:p w14:paraId="33A81F76" w14:textId="77777777" w:rsidR="00B16E98" w:rsidRDefault="008D5C8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2"/>
              <w:ind w:right="532"/>
              <w:jc w:val="both"/>
              <w:rPr>
                <w:b/>
              </w:rPr>
            </w:pPr>
            <w:r>
              <w:rPr>
                <w:b/>
              </w:rPr>
              <w:t>Permanent deletion of Postgraduate Programmes from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University Portfolio effective from 2024-25, i.e., September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intake.</w:t>
            </w:r>
          </w:p>
          <w:p w14:paraId="53CBC8DC" w14:textId="77777777" w:rsidR="00B16E98" w:rsidRDefault="008D5C8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0" w:line="279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Permanent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deletion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2025-26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programmes</w:t>
            </w:r>
            <w:proofErr w:type="spellEnd"/>
            <w:r>
              <w:rPr>
                <w:b/>
              </w:rPr>
              <w:t>.</w:t>
            </w:r>
          </w:p>
          <w:p w14:paraId="4BE57557" w14:textId="77777777" w:rsidR="00B16E98" w:rsidRDefault="008D5C84">
            <w:pPr>
              <w:pStyle w:val="TableParagraph"/>
              <w:spacing w:before="124"/>
              <w:ind w:left="135"/>
              <w:rPr>
                <w:i/>
              </w:rPr>
            </w:pPr>
            <w:r>
              <w:rPr>
                <w:i/>
              </w:rPr>
              <w:t>[Academic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Board]</w:t>
            </w:r>
          </w:p>
        </w:tc>
      </w:tr>
      <w:tr w:rsidR="00B16E98" w14:paraId="3C31770D" w14:textId="77777777">
        <w:trPr>
          <w:trHeight w:val="917"/>
        </w:trPr>
        <w:tc>
          <w:tcPr>
            <w:tcW w:w="2697" w:type="dxa"/>
          </w:tcPr>
          <w:p w14:paraId="1528B66F" w14:textId="77777777" w:rsidR="00B16E98" w:rsidRDefault="008D5C84">
            <w:pPr>
              <w:pStyle w:val="TableParagraph"/>
              <w:spacing w:before="53"/>
              <w:ind w:left="106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October 2023</w:t>
            </w:r>
          </w:p>
        </w:tc>
        <w:tc>
          <w:tcPr>
            <w:tcW w:w="6522" w:type="dxa"/>
          </w:tcPr>
          <w:p w14:paraId="55EB7872" w14:textId="77777777" w:rsidR="00B16E98" w:rsidRDefault="008D5C84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UCC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recruitment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2024-25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intake.</w:t>
            </w:r>
          </w:p>
          <w:p w14:paraId="45788920" w14:textId="77777777" w:rsidR="00B16E98" w:rsidRDefault="008D5C84">
            <w:pPr>
              <w:pStyle w:val="TableParagraph"/>
              <w:spacing w:before="124"/>
              <w:ind w:left="135"/>
              <w:rPr>
                <w:i/>
              </w:rPr>
            </w:pPr>
            <w:r>
              <w:rPr>
                <w:i/>
              </w:rPr>
              <w:t>[Recruitment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Admissions]</w:t>
            </w:r>
          </w:p>
        </w:tc>
      </w:tr>
    </w:tbl>
    <w:p w14:paraId="50B1132D" w14:textId="77777777" w:rsidR="00B16E98" w:rsidRDefault="00B16E98">
      <w:pPr>
        <w:sectPr w:rsidR="00B16E98">
          <w:type w:val="continuous"/>
          <w:pgSz w:w="11910" w:h="16840"/>
          <w:pgMar w:top="1400" w:right="1140" w:bottom="280" w:left="132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522"/>
      </w:tblGrid>
      <w:tr w:rsidR="00B16E98" w14:paraId="7848D174" w14:textId="77777777">
        <w:trPr>
          <w:trHeight w:val="1109"/>
        </w:trPr>
        <w:tc>
          <w:tcPr>
            <w:tcW w:w="2697" w:type="dxa"/>
          </w:tcPr>
          <w:p w14:paraId="34397CF1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1C7AE9FE" w14:textId="120B3E63" w:rsidR="00B16E98" w:rsidRDefault="008D5C84">
            <w:pPr>
              <w:pStyle w:val="TableParagraph"/>
              <w:ind w:right="673"/>
              <w:rPr>
                <w:b/>
              </w:rPr>
            </w:pPr>
            <w:r>
              <w:rPr>
                <w:b/>
              </w:rPr>
              <w:t>Opening of CIM Modules for 2024-25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Schools/Departments.</w:t>
            </w:r>
          </w:p>
          <w:p w14:paraId="326F70D8" w14:textId="77777777" w:rsidR="00B16E98" w:rsidRDefault="008D5C84">
            <w:pPr>
              <w:pStyle w:val="TableParagraph"/>
              <w:spacing w:before="123"/>
              <w:rPr>
                <w:i/>
              </w:rPr>
            </w:pPr>
            <w:r>
              <w:rPr>
                <w:i/>
              </w:rPr>
              <w:t>[APAR]</w:t>
            </w:r>
          </w:p>
        </w:tc>
      </w:tr>
      <w:tr w:rsidR="00D8380B" w14:paraId="3B4B4725" w14:textId="77777777" w:rsidTr="00586B3B">
        <w:trPr>
          <w:trHeight w:val="1109"/>
        </w:trPr>
        <w:tc>
          <w:tcPr>
            <w:tcW w:w="2697" w:type="dxa"/>
            <w:shd w:val="clear" w:color="auto" w:fill="FFFF00"/>
          </w:tcPr>
          <w:p w14:paraId="21BB1F8C" w14:textId="1097DB44" w:rsidR="00D8380B" w:rsidRDefault="00D8380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22 January 2024</w:t>
            </w:r>
          </w:p>
        </w:tc>
        <w:tc>
          <w:tcPr>
            <w:tcW w:w="6522" w:type="dxa"/>
            <w:shd w:val="clear" w:color="auto" w:fill="FFFF00"/>
          </w:tcPr>
          <w:p w14:paraId="395112C2" w14:textId="7C997B6A" w:rsidR="00D8380B" w:rsidRDefault="00D8380B" w:rsidP="00D8380B">
            <w:pPr>
              <w:pStyle w:val="TableParagraph"/>
              <w:ind w:right="673"/>
              <w:rPr>
                <w:b/>
              </w:rPr>
            </w:pPr>
            <w:r>
              <w:rPr>
                <w:b/>
              </w:rPr>
              <w:t>Opening of CIM Programmes for 2024-25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Schools/Departments.</w:t>
            </w:r>
          </w:p>
          <w:p w14:paraId="22B600D9" w14:textId="764963F5" w:rsidR="00D8380B" w:rsidRDefault="00D8380B" w:rsidP="00D8380B">
            <w:pPr>
              <w:pStyle w:val="TableParagraph"/>
              <w:ind w:right="673"/>
              <w:rPr>
                <w:b/>
              </w:rPr>
            </w:pPr>
            <w:r>
              <w:rPr>
                <w:i/>
              </w:rPr>
              <w:t>[APAR]</w:t>
            </w:r>
          </w:p>
        </w:tc>
      </w:tr>
      <w:tr w:rsidR="00B16E98" w14:paraId="799DA3E0" w14:textId="77777777">
        <w:trPr>
          <w:trHeight w:val="1378"/>
        </w:trPr>
        <w:tc>
          <w:tcPr>
            <w:tcW w:w="2697" w:type="dxa"/>
          </w:tcPr>
          <w:p w14:paraId="1C9837D1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</w:p>
          <w:p w14:paraId="16A21D54" w14:textId="77777777" w:rsidR="00B16E98" w:rsidRDefault="008D5C84">
            <w:pPr>
              <w:pStyle w:val="TableParagraph"/>
              <w:spacing w:before="124"/>
              <w:ind w:left="106"/>
              <w:rPr>
                <w:i/>
              </w:rPr>
            </w:pPr>
            <w:r>
              <w:rPr>
                <w:i/>
              </w:rPr>
              <w:t>(c.8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weeks)</w:t>
            </w:r>
          </w:p>
        </w:tc>
        <w:tc>
          <w:tcPr>
            <w:tcW w:w="6522" w:type="dxa"/>
          </w:tcPr>
          <w:p w14:paraId="644BCF2B" w14:textId="77777777" w:rsidR="00B16E98" w:rsidRDefault="008D5C84">
            <w:pPr>
              <w:pStyle w:val="TableParagraph"/>
              <w:ind w:left="135" w:right="138"/>
            </w:pPr>
            <w:r>
              <w:rPr>
                <w:b/>
              </w:rPr>
              <w:t xml:space="preserve">Submission of Proposed Curriculum Changes </w:t>
            </w:r>
            <w:r>
              <w:t>(module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rPr>
                <w:b/>
                <w:u w:val="single"/>
              </w:rPr>
              <w:t>Stage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46"/>
              </w:rPr>
              <w:t xml:space="preserve"> </w:t>
            </w:r>
            <w:r>
              <w:t>Committee.</w:t>
            </w:r>
          </w:p>
          <w:p w14:paraId="4B57928A" w14:textId="77777777" w:rsidR="00B16E98" w:rsidRDefault="008D5C84">
            <w:pPr>
              <w:pStyle w:val="TableParagraph"/>
              <w:spacing w:before="123"/>
              <w:rPr>
                <w:i/>
              </w:rPr>
            </w:pPr>
            <w:r>
              <w:rPr>
                <w:i/>
              </w:rPr>
              <w:t>[Schools/Departments]</w:t>
            </w:r>
          </w:p>
        </w:tc>
      </w:tr>
      <w:tr w:rsidR="00B16E98" w14:paraId="01C32511" w14:textId="77777777">
        <w:trPr>
          <w:trHeight w:val="1114"/>
        </w:trPr>
        <w:tc>
          <w:tcPr>
            <w:tcW w:w="2697" w:type="dxa"/>
          </w:tcPr>
          <w:p w14:paraId="2FA4D039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60D4DA52" w14:textId="77777777" w:rsidR="00B16E98" w:rsidRDefault="008D5C84">
            <w:pPr>
              <w:pStyle w:val="TableParagraph"/>
              <w:ind w:right="138"/>
            </w:pPr>
            <w:r>
              <w:rPr>
                <w:b/>
              </w:rPr>
              <w:t>Late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Temporary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Cessation</w:t>
            </w:r>
            <w:r>
              <w:rPr>
                <w:b/>
                <w:spacing w:val="-2"/>
              </w:rPr>
              <w:t xml:space="preserve"> </w:t>
            </w:r>
            <w:r>
              <w:t>Latest</w:t>
            </w:r>
            <w:r>
              <w:rPr>
                <w:spacing w:val="-7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proofErr w:type="gramStart"/>
            <w:r>
              <w:t>College</w:t>
            </w:r>
            <w:proofErr w:type="gramEnd"/>
            <w:r>
              <w:t>-approved</w:t>
            </w:r>
            <w:r>
              <w:rPr>
                <w:spacing w:val="-5"/>
              </w:rPr>
              <w:t xml:space="preserve"> </w:t>
            </w:r>
            <w:r>
              <w:t>TS1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47"/>
              </w:rPr>
              <w:t xml:space="preserve"> </w:t>
            </w:r>
            <w:r>
              <w:t>submission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APAR.</w:t>
            </w:r>
          </w:p>
          <w:p w14:paraId="60C85DCB" w14:textId="77777777" w:rsidR="00B16E98" w:rsidRDefault="008D5C84">
            <w:pPr>
              <w:pStyle w:val="TableParagraph"/>
              <w:spacing w:before="123"/>
              <w:rPr>
                <w:i/>
              </w:rPr>
            </w:pPr>
            <w:r>
              <w:rPr>
                <w:i/>
              </w:rPr>
              <w:t>[College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Offices]</w:t>
            </w:r>
          </w:p>
        </w:tc>
      </w:tr>
      <w:tr w:rsidR="00B16E98" w14:paraId="01206C29" w14:textId="77777777">
        <w:trPr>
          <w:trHeight w:val="1110"/>
        </w:trPr>
        <w:tc>
          <w:tcPr>
            <w:tcW w:w="2697" w:type="dxa"/>
          </w:tcPr>
          <w:p w14:paraId="3671BB5E" w14:textId="77777777" w:rsidR="00B16E98" w:rsidRDefault="008D5C84">
            <w:pPr>
              <w:pStyle w:val="TableParagraph"/>
              <w:spacing w:before="53"/>
              <w:ind w:left="10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442DD5D9" w14:textId="77777777" w:rsidR="00B16E98" w:rsidRDefault="008D5C84">
            <w:pPr>
              <w:pStyle w:val="TableParagraph"/>
              <w:spacing w:before="53" w:line="244" w:lineRule="auto"/>
              <w:ind w:right="431"/>
              <w:rPr>
                <w:b/>
              </w:rPr>
            </w:pPr>
            <w:r>
              <w:rPr>
                <w:b/>
              </w:rPr>
              <w:t>Deadline for updating modules on CIM Modules and for updating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programmes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Programmes.</w:t>
            </w:r>
          </w:p>
          <w:p w14:paraId="2D71C85D" w14:textId="77777777" w:rsidR="00B16E98" w:rsidRDefault="008D5C84">
            <w:pPr>
              <w:pStyle w:val="TableParagraph"/>
              <w:spacing w:before="117"/>
              <w:ind w:left="135"/>
              <w:rPr>
                <w:i/>
              </w:rPr>
            </w:pPr>
            <w:r>
              <w:rPr>
                <w:i/>
              </w:rPr>
              <w:t>[APAR]</w:t>
            </w:r>
          </w:p>
        </w:tc>
      </w:tr>
      <w:tr w:rsidR="00B16E98" w14:paraId="6AB1A063" w14:textId="77777777">
        <w:trPr>
          <w:trHeight w:val="473"/>
        </w:trPr>
        <w:tc>
          <w:tcPr>
            <w:tcW w:w="2697" w:type="dxa"/>
          </w:tcPr>
          <w:p w14:paraId="53E2023D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207CB17C" w14:textId="77777777" w:rsidR="00B16E98" w:rsidRDefault="008D5C84">
            <w:pPr>
              <w:pStyle w:val="TableParagraph"/>
              <w:ind w:left="135"/>
              <w:rPr>
                <w:b/>
              </w:rPr>
            </w:pPr>
            <w:r>
              <w:rPr>
                <w:b/>
              </w:rPr>
              <w:t>Closing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Handbook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2025-26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applicants</w:t>
            </w:r>
          </w:p>
        </w:tc>
      </w:tr>
      <w:tr w:rsidR="00B16E98" w14:paraId="3691AF7E" w14:textId="77777777">
        <w:trPr>
          <w:trHeight w:val="1110"/>
        </w:trPr>
        <w:tc>
          <w:tcPr>
            <w:tcW w:w="2697" w:type="dxa"/>
          </w:tcPr>
          <w:p w14:paraId="3B62D49A" w14:textId="77777777" w:rsidR="00B16E98" w:rsidRDefault="008D5C84">
            <w:pPr>
              <w:pStyle w:val="TableParagraph"/>
              <w:spacing w:before="53"/>
              <w:ind w:left="10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March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</w:p>
          <w:p w14:paraId="5982DB3B" w14:textId="77777777" w:rsidR="00B16E98" w:rsidRDefault="008D5C84">
            <w:pPr>
              <w:pStyle w:val="TableParagraph"/>
              <w:spacing w:before="123"/>
              <w:ind w:left="106"/>
              <w:rPr>
                <w:i/>
              </w:rPr>
            </w:pPr>
            <w:r>
              <w:rPr>
                <w:i/>
              </w:rPr>
              <w:t>(3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weeks)</w:t>
            </w:r>
          </w:p>
        </w:tc>
        <w:tc>
          <w:tcPr>
            <w:tcW w:w="6522" w:type="dxa"/>
          </w:tcPr>
          <w:p w14:paraId="0C21449F" w14:textId="77777777" w:rsidR="00B16E98" w:rsidRDefault="008D5C84">
            <w:pPr>
              <w:pStyle w:val="TableParagraph"/>
              <w:spacing w:before="53"/>
              <w:ind w:left="135" w:right="138"/>
            </w:pPr>
            <w:r>
              <w:rPr>
                <w:b/>
              </w:rPr>
              <w:t>Stage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Meetings</w:t>
            </w:r>
            <w:r>
              <w:rPr>
                <w:b/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Curriculum</w:t>
            </w:r>
            <w:r>
              <w:rPr>
                <w:spacing w:val="-47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(module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2024-2025.</w:t>
            </w:r>
          </w:p>
          <w:p w14:paraId="73524799" w14:textId="77777777" w:rsidR="00B16E98" w:rsidRDefault="008D5C84">
            <w:pPr>
              <w:pStyle w:val="TableParagraph"/>
              <w:spacing w:before="128"/>
              <w:rPr>
                <w:i/>
              </w:rPr>
            </w:pPr>
            <w:r>
              <w:rPr>
                <w:i/>
              </w:rPr>
              <w:t>[Schools/Depts/Functional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Units]</w:t>
            </w:r>
          </w:p>
        </w:tc>
      </w:tr>
      <w:tr w:rsidR="00B16E98" w14:paraId="7CAE120E" w14:textId="77777777">
        <w:trPr>
          <w:trHeight w:val="1110"/>
        </w:trPr>
        <w:tc>
          <w:tcPr>
            <w:tcW w:w="2697" w:type="dxa"/>
          </w:tcPr>
          <w:p w14:paraId="0E0658CE" w14:textId="77777777" w:rsidR="00B16E98" w:rsidRDefault="008D5C84">
            <w:pPr>
              <w:pStyle w:val="TableParagraph"/>
              <w:spacing w:before="53"/>
              <w:ind w:left="106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March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April 2024</w:t>
            </w:r>
          </w:p>
          <w:p w14:paraId="24899D1F" w14:textId="77777777" w:rsidR="00B16E98" w:rsidRDefault="008D5C84">
            <w:pPr>
              <w:pStyle w:val="TableParagraph"/>
              <w:spacing w:before="128"/>
              <w:ind w:left="106"/>
              <w:rPr>
                <w:i/>
              </w:rPr>
            </w:pPr>
            <w:r>
              <w:rPr>
                <w:i/>
              </w:rPr>
              <w:t>(4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weeks)</w:t>
            </w:r>
          </w:p>
        </w:tc>
        <w:tc>
          <w:tcPr>
            <w:tcW w:w="6522" w:type="dxa"/>
          </w:tcPr>
          <w:p w14:paraId="4E5D7046" w14:textId="77777777" w:rsidR="00B16E98" w:rsidRDefault="008D5C84">
            <w:pPr>
              <w:pStyle w:val="TableParagraph"/>
              <w:spacing w:before="53" w:line="242" w:lineRule="auto"/>
              <w:ind w:left="135" w:right="138"/>
            </w:pPr>
            <w:r>
              <w:rPr>
                <w:b/>
              </w:rPr>
              <w:t>Stage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Meetings</w:t>
            </w:r>
            <w:r>
              <w:rPr>
                <w:b/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Curriculum</w:t>
            </w:r>
            <w:r>
              <w:rPr>
                <w:spacing w:val="-47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(module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2024-2025</w:t>
            </w:r>
          </w:p>
          <w:p w14:paraId="71A9083D" w14:textId="77777777" w:rsidR="00B16E98" w:rsidRDefault="008D5C84">
            <w:pPr>
              <w:pStyle w:val="TableParagraph"/>
              <w:spacing w:before="122"/>
              <w:rPr>
                <w:i/>
              </w:rPr>
            </w:pPr>
            <w:r>
              <w:rPr>
                <w:i/>
              </w:rPr>
              <w:t>[Colleges/ACE/CIRTL]</w:t>
            </w:r>
          </w:p>
        </w:tc>
      </w:tr>
      <w:tr w:rsidR="00B16E98" w14:paraId="34D43A97" w14:textId="77777777" w:rsidTr="00586B3B">
        <w:trPr>
          <w:trHeight w:val="718"/>
        </w:trPr>
        <w:tc>
          <w:tcPr>
            <w:tcW w:w="2697" w:type="dxa"/>
            <w:shd w:val="clear" w:color="auto" w:fill="FFFF00"/>
          </w:tcPr>
          <w:p w14:paraId="3CF793B4" w14:textId="0A7ACAF0" w:rsidR="00B16E98" w:rsidRDefault="0042531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22-26 April</w:t>
            </w:r>
            <w:r w:rsidR="00690749">
              <w:rPr>
                <w:b/>
              </w:rPr>
              <w:t xml:space="preserve"> </w:t>
            </w:r>
            <w:r w:rsidR="00586B3B">
              <w:rPr>
                <w:b/>
              </w:rPr>
              <w:t xml:space="preserve">2024 </w:t>
            </w:r>
            <w:r w:rsidR="00690749">
              <w:rPr>
                <w:b/>
              </w:rPr>
              <w:t>(date to be confirmed)</w:t>
            </w:r>
          </w:p>
        </w:tc>
        <w:tc>
          <w:tcPr>
            <w:tcW w:w="6522" w:type="dxa"/>
            <w:shd w:val="clear" w:color="auto" w:fill="FFFF00"/>
          </w:tcPr>
          <w:p w14:paraId="00EA3A89" w14:textId="4FD13BAB" w:rsidR="00B16E98" w:rsidRDefault="00690749">
            <w:pPr>
              <w:pStyle w:val="TableParagraph"/>
              <w:ind w:left="135" w:right="138"/>
              <w:rPr>
                <w:i/>
              </w:rPr>
            </w:pPr>
            <w:r>
              <w:rPr>
                <w:b/>
              </w:rPr>
              <w:t xml:space="preserve">Special </w:t>
            </w:r>
            <w:r w:rsidR="008D5C84">
              <w:rPr>
                <w:b/>
              </w:rPr>
              <w:t>Academic</w:t>
            </w:r>
            <w:r w:rsidR="008D5C84">
              <w:rPr>
                <w:b/>
                <w:spacing w:val="-5"/>
              </w:rPr>
              <w:t xml:space="preserve"> </w:t>
            </w:r>
            <w:r w:rsidR="008D5C84">
              <w:rPr>
                <w:b/>
              </w:rPr>
              <w:t>Board</w:t>
            </w:r>
            <w:r w:rsidR="008D5C84">
              <w:rPr>
                <w:b/>
                <w:spacing w:val="-1"/>
              </w:rPr>
              <w:t xml:space="preserve"> </w:t>
            </w:r>
            <w:r w:rsidR="00F84214">
              <w:rPr>
                <w:b/>
                <w:spacing w:val="-1"/>
              </w:rPr>
              <w:t>for c</w:t>
            </w:r>
            <w:r w:rsidR="00F84214" w:rsidRPr="00F84214">
              <w:rPr>
                <w:b/>
                <w:spacing w:val="-1"/>
              </w:rPr>
              <w:t xml:space="preserve">hanges requiring approval by College/ACE/CIRTL and Academic Board </w:t>
            </w:r>
            <w:r w:rsidR="008D5C84">
              <w:t>(</w:t>
            </w:r>
            <w:r w:rsidR="00F84214" w:rsidRPr="00586B3B">
              <w:rPr>
                <w:i/>
                <w:iCs/>
              </w:rPr>
              <w:t xml:space="preserve">changes requiring approval by College/ACE/CIRTL and Academic Board </w:t>
            </w:r>
            <w:r w:rsidR="00F84214" w:rsidRPr="00F84214">
              <w:rPr>
                <w:i/>
                <w:iCs/>
              </w:rPr>
              <w:t>m</w:t>
            </w:r>
            <w:r w:rsidR="00F84214">
              <w:rPr>
                <w:i/>
              </w:rPr>
              <w:t xml:space="preserve">ust </w:t>
            </w:r>
            <w:r w:rsidR="008D5C84">
              <w:rPr>
                <w:i/>
              </w:rPr>
              <w:t>be</w:t>
            </w:r>
            <w:r w:rsidR="008D5C84">
              <w:rPr>
                <w:i/>
                <w:spacing w:val="-4"/>
              </w:rPr>
              <w:t xml:space="preserve"> </w:t>
            </w:r>
            <w:r w:rsidR="008D5C84">
              <w:rPr>
                <w:i/>
              </w:rPr>
              <w:t>considered</w:t>
            </w:r>
            <w:r w:rsidR="008D5C84">
              <w:rPr>
                <w:i/>
                <w:spacing w:val="-1"/>
              </w:rPr>
              <w:t xml:space="preserve"> </w:t>
            </w:r>
            <w:r w:rsidR="008D5C84">
              <w:rPr>
                <w:i/>
              </w:rPr>
              <w:t>on or</w:t>
            </w:r>
            <w:r w:rsidR="008D5C84">
              <w:rPr>
                <w:i/>
                <w:spacing w:val="1"/>
              </w:rPr>
              <w:t xml:space="preserve"> </w:t>
            </w:r>
            <w:r w:rsidR="008D5C84">
              <w:rPr>
                <w:i/>
              </w:rPr>
              <w:t>before the</w:t>
            </w:r>
            <w:r w:rsidR="008D5C84">
              <w:rPr>
                <w:i/>
                <w:spacing w:val="3"/>
              </w:rPr>
              <w:t xml:space="preserve"> </w:t>
            </w:r>
            <w:r w:rsidR="008D5C84">
              <w:rPr>
                <w:i/>
              </w:rPr>
              <w:t>April meeting).</w:t>
            </w:r>
          </w:p>
        </w:tc>
      </w:tr>
      <w:tr w:rsidR="00B16E98" w14:paraId="26182F74" w14:textId="77777777">
        <w:trPr>
          <w:trHeight w:val="450"/>
        </w:trPr>
        <w:tc>
          <w:tcPr>
            <w:tcW w:w="2697" w:type="dxa"/>
          </w:tcPr>
          <w:p w14:paraId="4CD87BC3" w14:textId="77777777" w:rsidR="00B16E98" w:rsidRDefault="008D5C84">
            <w:pPr>
              <w:pStyle w:val="TableParagraph"/>
              <w:spacing w:before="58"/>
              <w:ind w:left="106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2810C311" w14:textId="77777777" w:rsidR="00B16E98" w:rsidRDefault="008D5C84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Easter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Sunday</w:t>
            </w:r>
          </w:p>
        </w:tc>
      </w:tr>
      <w:tr w:rsidR="00B16E98" w14:paraId="4D72752D" w14:textId="77777777">
        <w:trPr>
          <w:trHeight w:val="1109"/>
        </w:trPr>
        <w:tc>
          <w:tcPr>
            <w:tcW w:w="2697" w:type="dxa"/>
          </w:tcPr>
          <w:p w14:paraId="08E14B89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461B8ACE" w14:textId="77777777" w:rsidR="00B16E98" w:rsidRDefault="008D5C84">
            <w:pPr>
              <w:pStyle w:val="TableParagraph"/>
              <w:ind w:right="636"/>
              <w:rPr>
                <w:b/>
              </w:rPr>
            </w:pPr>
            <w:r>
              <w:rPr>
                <w:b/>
              </w:rPr>
              <w:t xml:space="preserve">Publication of the 2024-2025 Provisional Academic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Catalogue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Provisional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Modules</w:t>
            </w:r>
          </w:p>
          <w:p w14:paraId="29A8D7FB" w14:textId="77777777" w:rsidR="00B16E98" w:rsidRDefault="008D5C84">
            <w:pPr>
              <w:pStyle w:val="TableParagraph"/>
              <w:spacing w:before="123"/>
              <w:rPr>
                <w:i/>
              </w:rPr>
            </w:pPr>
            <w:r>
              <w:rPr>
                <w:i/>
              </w:rPr>
              <w:t>[APAR]</w:t>
            </w:r>
          </w:p>
        </w:tc>
      </w:tr>
      <w:tr w:rsidR="00B16E98" w14:paraId="4F7A0A9B" w14:textId="77777777">
        <w:trPr>
          <w:trHeight w:val="842"/>
        </w:trPr>
        <w:tc>
          <w:tcPr>
            <w:tcW w:w="2697" w:type="dxa"/>
          </w:tcPr>
          <w:p w14:paraId="3B0613A5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 July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732C61AD" w14:textId="77777777" w:rsidR="00B16E98" w:rsidRDefault="008D5C84">
            <w:pPr>
              <w:pStyle w:val="TableParagraph"/>
              <w:rPr>
                <w:b/>
              </w:rPr>
            </w:pPr>
            <w:r>
              <w:rPr>
                <w:b/>
              </w:rPr>
              <w:t>Configuration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ITS</w:t>
            </w:r>
          </w:p>
          <w:p w14:paraId="08AC27A8" w14:textId="77777777" w:rsidR="00B16E98" w:rsidRDefault="008D5C84">
            <w:pPr>
              <w:pStyle w:val="TableParagraph"/>
              <w:spacing w:before="124"/>
              <w:rPr>
                <w:i/>
              </w:rPr>
            </w:pPr>
            <w:r>
              <w:rPr>
                <w:i/>
              </w:rPr>
              <w:t>[Academic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Systems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Administration]</w:t>
            </w:r>
          </w:p>
        </w:tc>
      </w:tr>
      <w:tr w:rsidR="00B16E98" w14:paraId="2F4EE967" w14:textId="77777777">
        <w:trPr>
          <w:trHeight w:val="1110"/>
        </w:trPr>
        <w:tc>
          <w:tcPr>
            <w:tcW w:w="2697" w:type="dxa"/>
          </w:tcPr>
          <w:p w14:paraId="17F5CD74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June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4BD79941" w14:textId="77777777" w:rsidR="00B16E98" w:rsidRDefault="008D5C84">
            <w:pPr>
              <w:pStyle w:val="TableParagraph"/>
              <w:rPr>
                <w:b/>
              </w:rPr>
            </w:pPr>
            <w:r>
              <w:rPr>
                <w:b/>
              </w:rPr>
              <w:t>Planning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Testing</w:t>
            </w:r>
          </w:p>
          <w:p w14:paraId="291F42B5" w14:textId="77777777" w:rsidR="00B16E98" w:rsidRDefault="008D5C84">
            <w:pPr>
              <w:pStyle w:val="TableParagraph"/>
              <w:spacing w:before="124"/>
              <w:ind w:right="152"/>
              <w:rPr>
                <w:i/>
              </w:rPr>
            </w:pPr>
            <w:r>
              <w:rPr>
                <w:i/>
              </w:rPr>
              <w:t>[Student Records and Examinations, Academic Systems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Administration,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APAR,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Admissions]</w:t>
            </w:r>
          </w:p>
        </w:tc>
      </w:tr>
      <w:tr w:rsidR="00B16E98" w14:paraId="7D58F712" w14:textId="77777777">
        <w:trPr>
          <w:trHeight w:val="842"/>
        </w:trPr>
        <w:tc>
          <w:tcPr>
            <w:tcW w:w="2697" w:type="dxa"/>
          </w:tcPr>
          <w:p w14:paraId="015CF17C" w14:textId="77777777" w:rsidR="00B16E98" w:rsidRDefault="008D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July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65A8C616" w14:textId="77777777" w:rsidR="00B16E98" w:rsidRDefault="008D5C84">
            <w:pPr>
              <w:pStyle w:val="TableParagraph"/>
              <w:rPr>
                <w:b/>
              </w:rPr>
            </w:pPr>
            <w:r>
              <w:rPr>
                <w:b/>
              </w:rPr>
              <w:t>Publication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2024-2025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Standards</w:t>
            </w:r>
          </w:p>
          <w:p w14:paraId="16C421FF" w14:textId="77777777" w:rsidR="00B16E98" w:rsidRDefault="008D5C84">
            <w:pPr>
              <w:pStyle w:val="TableParagraph"/>
              <w:spacing w:before="124"/>
              <w:rPr>
                <w:i/>
              </w:rPr>
            </w:pPr>
            <w:r>
              <w:rPr>
                <w:i/>
              </w:rPr>
              <w:t>[Colleges]</w:t>
            </w:r>
          </w:p>
        </w:tc>
      </w:tr>
      <w:tr w:rsidR="00B16E98" w14:paraId="54E1023A" w14:textId="77777777">
        <w:trPr>
          <w:trHeight w:val="454"/>
        </w:trPr>
        <w:tc>
          <w:tcPr>
            <w:tcW w:w="2697" w:type="dxa"/>
          </w:tcPr>
          <w:p w14:paraId="590B59A9" w14:textId="77777777" w:rsidR="00B16E98" w:rsidRDefault="008D5C84">
            <w:pPr>
              <w:pStyle w:val="TableParagraph"/>
              <w:spacing w:before="58"/>
              <w:ind w:left="106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August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</w:p>
        </w:tc>
        <w:tc>
          <w:tcPr>
            <w:tcW w:w="6522" w:type="dxa"/>
          </w:tcPr>
          <w:p w14:paraId="237B866E" w14:textId="77777777" w:rsidR="00B16E98" w:rsidRDefault="008D5C84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Go-Live</w:t>
            </w:r>
          </w:p>
        </w:tc>
      </w:tr>
    </w:tbl>
    <w:p w14:paraId="571F43DC" w14:textId="77777777" w:rsidR="00B16E98" w:rsidRDefault="00B16E98">
      <w:pPr>
        <w:sectPr w:rsidR="00B16E98">
          <w:pgSz w:w="11910" w:h="16840"/>
          <w:pgMar w:top="1420" w:right="1140" w:bottom="280" w:left="1320" w:header="720" w:footer="720" w:gutter="0"/>
          <w:cols w:space="720"/>
        </w:sectPr>
      </w:pPr>
    </w:p>
    <w:p w14:paraId="657B3220" w14:textId="77777777" w:rsidR="00B16E98" w:rsidRDefault="008D5C84">
      <w:pPr>
        <w:spacing w:before="63"/>
        <w:ind w:left="3749"/>
        <w:jc w:val="both"/>
        <w:rPr>
          <w:b/>
        </w:rPr>
      </w:pPr>
      <w:r>
        <w:rPr>
          <w:b/>
          <w:vertAlign w:val="superscript"/>
        </w:rPr>
        <w:lastRenderedPageBreak/>
        <w:t>++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Programmes</w:t>
      </w:r>
    </w:p>
    <w:p w14:paraId="423EE259" w14:textId="77777777" w:rsidR="00B16E98" w:rsidRDefault="008D5C84">
      <w:pPr>
        <w:pStyle w:val="BodyText"/>
        <w:spacing w:before="135" w:line="360" w:lineRule="auto"/>
        <w:ind w:left="120" w:right="300"/>
        <w:jc w:val="both"/>
      </w:pPr>
      <w:r>
        <w:t xml:space="preserve">All new </w:t>
      </w:r>
      <w:proofErr w:type="spellStart"/>
      <w:r>
        <w:t>programmes</w:t>
      </w:r>
      <w:proofErr w:type="spellEnd"/>
      <w:r>
        <w:t xml:space="preserve"> are subject to rules and deadlines governing their approval and introduction</w:t>
      </w:r>
      <w:r>
        <w:rPr>
          <w:spacing w:val="1"/>
        </w:rPr>
        <w:t xml:space="preserve"> </w:t>
      </w:r>
      <w:r>
        <w:t>(whereby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Programmes must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for inclusion in the CAO Handbook (18 months prior to intake) and new Postgraduate Programmes</w:t>
      </w:r>
      <w:r>
        <w:rPr>
          <w:spacing w:val="1"/>
        </w:rPr>
        <w:t xml:space="preserve"> </w:t>
      </w:r>
      <w:r>
        <w:t>should be fully approved and signed off by 1</w:t>
      </w:r>
      <w:r>
        <w:rPr>
          <w:vertAlign w:val="superscript"/>
        </w:rPr>
        <w:t>st</w:t>
      </w:r>
      <w:r>
        <w:t xml:space="preserve"> October in time for the opening of UCC Apply). Further</w:t>
      </w:r>
      <w:r>
        <w:rPr>
          <w:spacing w:val="-4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proofErr w:type="spellStart"/>
      <w:r>
        <w:t>programmes</w:t>
      </w:r>
      <w:proofErr w:type="spellEnd"/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https://www.ucc.ie/en/apar/newacademicprogrammes/</w:t>
        </w:r>
      </w:hyperlink>
    </w:p>
    <w:p w14:paraId="017E3951" w14:textId="77777777" w:rsidR="00B16E98" w:rsidRDefault="00B16E98">
      <w:pPr>
        <w:rPr>
          <w:sz w:val="20"/>
        </w:rPr>
      </w:pPr>
    </w:p>
    <w:p w14:paraId="626988C1" w14:textId="77777777" w:rsidR="00B16E98" w:rsidRDefault="00B16E98">
      <w:pPr>
        <w:rPr>
          <w:sz w:val="20"/>
        </w:rPr>
      </w:pPr>
    </w:p>
    <w:p w14:paraId="05B03407" w14:textId="77777777" w:rsidR="00B16E98" w:rsidRDefault="00B16E98">
      <w:pPr>
        <w:spacing w:before="6"/>
        <w:rPr>
          <w:sz w:val="21"/>
        </w:rPr>
      </w:pPr>
    </w:p>
    <w:p w14:paraId="53C89C4D" w14:textId="77777777" w:rsidR="00B16E98" w:rsidRDefault="008D5C84">
      <w:pPr>
        <w:spacing w:before="56"/>
        <w:ind w:left="2053"/>
      </w:pPr>
      <w:r>
        <w:rPr>
          <w:i/>
        </w:rPr>
        <w:t>Office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Academic</w:t>
      </w:r>
      <w:r>
        <w:rPr>
          <w:i/>
          <w:spacing w:val="-5"/>
        </w:rPr>
        <w:t xml:space="preserve"> </w:t>
      </w:r>
      <w:r>
        <w:rPr>
          <w:i/>
        </w:rPr>
        <w:t>Programmes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Regulations</w:t>
      </w:r>
      <w:r>
        <w:rPr>
          <w:i/>
          <w:spacing w:val="-3"/>
        </w:rPr>
        <w:t xml:space="preserve"> </w:t>
      </w:r>
      <w:r>
        <w:t>https://</w:t>
      </w:r>
      <w:hyperlink r:id="rId10">
        <w:r>
          <w:t>www.ucc.ie/en/apar/</w:t>
        </w:r>
      </w:hyperlink>
    </w:p>
    <w:sectPr w:rsidR="00B16E98">
      <w:pgSz w:w="11910" w:h="16840"/>
      <w:pgMar w:top="136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F56"/>
    <w:multiLevelType w:val="hybridMultilevel"/>
    <w:tmpl w:val="204C4980"/>
    <w:lvl w:ilvl="0" w:tplc="452E8730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040080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2" w:tplc="877E5912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3" w:tplc="6B90D22E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4" w:tplc="DB5ABA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5" w:tplc="A8FA2766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6" w:tplc="DB1EC0D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80FA6D8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8" w:tplc="64A0E9E4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2109A1"/>
    <w:multiLevelType w:val="hybridMultilevel"/>
    <w:tmpl w:val="4EC4071A"/>
    <w:lvl w:ilvl="0" w:tplc="AB8A48F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6CDE78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2" w:tplc="5C7A51F2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3" w:tplc="2B8AA27C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4" w:tplc="0B2CFA1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5" w:tplc="3D4A941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6" w:tplc="B1D4C844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58D8C1F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8" w:tplc="CC209D04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</w:abstractNum>
  <w:num w:numId="1" w16cid:durableId="1870604931">
    <w:abstractNumId w:val="0"/>
  </w:num>
  <w:num w:numId="2" w16cid:durableId="381370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8"/>
    <w:rsid w:val="001A3EF4"/>
    <w:rsid w:val="00266AB8"/>
    <w:rsid w:val="00425318"/>
    <w:rsid w:val="00586B3B"/>
    <w:rsid w:val="00690749"/>
    <w:rsid w:val="007354C4"/>
    <w:rsid w:val="008D5C84"/>
    <w:rsid w:val="00B16E98"/>
    <w:rsid w:val="00D8380B"/>
    <w:rsid w:val="00F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6B0F"/>
  <w15:docId w15:val="{E029E891-0904-4F14-BE6B-EDDBCF92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88" w:right="47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3"/>
    </w:pPr>
  </w:style>
  <w:style w:type="paragraph" w:styleId="Revision">
    <w:name w:val="Revision"/>
    <w:hidden/>
    <w:uiPriority w:val="99"/>
    <w:semiHidden/>
    <w:rsid w:val="00D8380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media/support/academicsecretariat/policies/academicstandards/TemporaryCessationPolicy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c.ie/en/apar/curriculumapproval/handbo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c.ie/en/apar/curriculumapproval/handboo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cc.ie/en/apar/curriculumapproval/handbook/" TargetMode="External"/><Relationship Id="rId10" Type="http://schemas.openxmlformats.org/officeDocument/2006/relationships/hyperlink" Target="http://www.ucc.ie/en/ap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c.ie/en/apar/newacademicprogram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748</Words>
  <Characters>4266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Fiona Crowley</cp:lastModifiedBy>
  <cp:revision>2</cp:revision>
  <dcterms:created xsi:type="dcterms:W3CDTF">2023-11-29T13:38:00Z</dcterms:created>
  <dcterms:modified xsi:type="dcterms:W3CDTF">2023-11-29T13:38:00Z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2023-11-21T00:00:00Z</vt:filetime>
  </property>
</Properties>
</file>